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8A51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</w:p>
    <w:p w14:paraId="6362F4EE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</w:p>
    <w:p w14:paraId="665B2E71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311990A" w14:textId="1828C6E6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Lepingu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ja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nimetus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15296">
        <w:rPr>
          <w:rFonts w:ascii="Times New Roman" w:hAnsi="Times New Roman" w:cs="Times New Roman"/>
          <w:sz w:val="24"/>
          <w:szCs w:val="24"/>
          <w:lang w:val="de-DE"/>
        </w:rPr>
        <w:t>3.2-3/22/1365-1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riigitee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4 Tallinn‒Pärnu‒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Ikla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km 133,4-143 Pärnu‒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Uulu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2+2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teelõigu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ehitus</w:t>
      </w:r>
      <w:proofErr w:type="spellEnd"/>
    </w:p>
    <w:p w14:paraId="6528F55D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6F59DDBA" w14:textId="0B1CC32E" w:rsidR="00215296" w:rsidRPr="005A21E6" w:rsidRDefault="005E4827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15296">
        <w:rPr>
          <w:rFonts w:ascii="Times New Roman" w:hAnsi="Times New Roman" w:cs="Times New Roman"/>
          <w:sz w:val="24"/>
          <w:szCs w:val="24"/>
        </w:rPr>
        <w:t>.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</w:t>
      </w:r>
      <w:r w:rsidR="000E2F2F">
        <w:rPr>
          <w:rFonts w:ascii="Times New Roman" w:hAnsi="Times New Roman" w:cs="Times New Roman"/>
          <w:sz w:val="24"/>
          <w:szCs w:val="24"/>
        </w:rPr>
        <w:t>aprill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20</w:t>
      </w:r>
      <w:r w:rsidR="00215296">
        <w:rPr>
          <w:rFonts w:ascii="Times New Roman" w:hAnsi="Times New Roman" w:cs="Times New Roman"/>
          <w:sz w:val="24"/>
          <w:szCs w:val="24"/>
        </w:rPr>
        <w:t>2</w:t>
      </w:r>
      <w:r w:rsidR="003B619F">
        <w:rPr>
          <w:rFonts w:ascii="Times New Roman" w:hAnsi="Times New Roman" w:cs="Times New Roman"/>
          <w:sz w:val="24"/>
          <w:szCs w:val="24"/>
        </w:rPr>
        <w:t>3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.a on Töövõtjale </w:t>
      </w:r>
      <w:proofErr w:type="spellStart"/>
      <w:r w:rsidR="00215296" w:rsidRPr="00215296">
        <w:rPr>
          <w:rFonts w:ascii="Times New Roman" w:hAnsi="Times New Roman" w:cs="Times New Roman"/>
          <w:sz w:val="24"/>
          <w:szCs w:val="24"/>
        </w:rPr>
        <w:t>Verston</w:t>
      </w:r>
      <w:proofErr w:type="spellEnd"/>
      <w:r w:rsidR="00215296" w:rsidRPr="00215296">
        <w:rPr>
          <w:rFonts w:ascii="Times New Roman" w:hAnsi="Times New Roman" w:cs="Times New Roman"/>
          <w:sz w:val="24"/>
          <w:szCs w:val="24"/>
        </w:rPr>
        <w:t xml:space="preserve"> OÜ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Pr="005E4827">
        <w:rPr>
          <w:rFonts w:ascii="Times New Roman" w:hAnsi="Times New Roman" w:cs="Times New Roman"/>
          <w:sz w:val="24"/>
          <w:szCs w:val="24"/>
        </w:rPr>
        <w:t xml:space="preserve">Osaühing </w:t>
      </w:r>
      <w:proofErr w:type="spellStart"/>
      <w:r w:rsidRPr="005E4827">
        <w:rPr>
          <w:rFonts w:ascii="Times New Roman" w:hAnsi="Times New Roman" w:cs="Times New Roman"/>
          <w:sz w:val="24"/>
          <w:szCs w:val="24"/>
        </w:rPr>
        <w:t>Järelpinge</w:t>
      </w:r>
      <w:proofErr w:type="spellEnd"/>
      <w:r w:rsidRPr="005E4827">
        <w:rPr>
          <w:rFonts w:ascii="Times New Roman" w:hAnsi="Times New Roman" w:cs="Times New Roman"/>
          <w:sz w:val="24"/>
          <w:szCs w:val="24"/>
        </w:rPr>
        <w:t xml:space="preserve"> Inseneribüroo</w:t>
      </w:r>
      <w:r w:rsidR="00215296">
        <w:rPr>
          <w:rFonts w:ascii="Times New Roman" w:hAnsi="Times New Roman" w:cs="Times New Roman"/>
          <w:sz w:val="24"/>
          <w:szCs w:val="24"/>
        </w:rPr>
        <w:t xml:space="preserve"> 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määratud leppetrahv lepingulistest </w:t>
      </w:r>
      <w:r w:rsidR="00215296">
        <w:rPr>
          <w:rFonts w:ascii="Times New Roman" w:hAnsi="Times New Roman" w:cs="Times New Roman"/>
          <w:sz w:val="24"/>
          <w:szCs w:val="24"/>
        </w:rPr>
        <w:t>nõuetest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mittekinnipidamise eest. </w:t>
      </w:r>
    </w:p>
    <w:p w14:paraId="659C2CD1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33703EB2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215296" w:rsidRPr="005A21E6" w14:paraId="4D0429DA" w14:textId="77777777" w:rsidTr="006C7705">
        <w:tc>
          <w:tcPr>
            <w:tcW w:w="640" w:type="pct"/>
          </w:tcPr>
          <w:p w14:paraId="7421F44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55A60C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5E33008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5A8F07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Leppetrahvi suurus (eurodes)</w:t>
            </w:r>
          </w:p>
          <w:p w14:paraId="1D1F18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15296" w:rsidRPr="005A21E6" w14:paraId="4A32B708" w14:textId="77777777" w:rsidTr="006C7705">
        <w:tc>
          <w:tcPr>
            <w:tcW w:w="640" w:type="pct"/>
          </w:tcPr>
          <w:p w14:paraId="33C6765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FB617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67B9490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76EF42ED" w14:textId="77777777" w:rsidTr="006C7705">
        <w:tc>
          <w:tcPr>
            <w:tcW w:w="640" w:type="pct"/>
          </w:tcPr>
          <w:p w14:paraId="16A47790" w14:textId="7295B676" w:rsidR="00215296" w:rsidRPr="005A21E6" w:rsidRDefault="005E4827" w:rsidP="005E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96"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3318" w:type="pct"/>
          </w:tcPr>
          <w:p w14:paraId="3E8B97F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0C52CC7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5F7A6E8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5DACDE65" w14:textId="77777777" w:rsidTr="006C7705">
        <w:tc>
          <w:tcPr>
            <w:tcW w:w="640" w:type="pct"/>
          </w:tcPr>
          <w:p w14:paraId="53E7710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0E858A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1C9F196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1E9F3B2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0FA8285F" w14:textId="77777777" w:rsidTr="006C7705">
        <w:tc>
          <w:tcPr>
            <w:tcW w:w="640" w:type="pct"/>
          </w:tcPr>
          <w:p w14:paraId="4BDCAE5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C1A38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44FBEC6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215296" w:rsidRPr="005A21E6" w14:paraId="0F7F0BC9" w14:textId="77777777" w:rsidTr="006C7705">
        <w:tc>
          <w:tcPr>
            <w:tcW w:w="640" w:type="pct"/>
          </w:tcPr>
          <w:p w14:paraId="412183E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CE020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2330502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1CFC6C65" w14:textId="77777777" w:rsidTr="006C7705">
        <w:tc>
          <w:tcPr>
            <w:tcW w:w="640" w:type="pct"/>
          </w:tcPr>
          <w:p w14:paraId="17F3D2E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FEF645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1DE9A88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27F27EE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3C30BB74" w14:textId="77777777" w:rsidTr="006C7705">
        <w:tc>
          <w:tcPr>
            <w:tcW w:w="640" w:type="pct"/>
          </w:tcPr>
          <w:p w14:paraId="1AD722C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4A5EF09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374063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7C47E4DC" w14:textId="77777777" w:rsidTr="006C7705">
        <w:tc>
          <w:tcPr>
            <w:tcW w:w="640" w:type="pct"/>
          </w:tcPr>
          <w:p w14:paraId="349434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34B7600B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9EC60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6B2E32B" w14:textId="77777777" w:rsidTr="006C7705">
        <w:tc>
          <w:tcPr>
            <w:tcW w:w="640" w:type="pct"/>
          </w:tcPr>
          <w:p w14:paraId="6D23C0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0FA5CD08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66B7729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3C0A22C8" w14:textId="77777777" w:rsidTr="006C7705">
        <w:tc>
          <w:tcPr>
            <w:tcW w:w="640" w:type="pct"/>
          </w:tcPr>
          <w:p w14:paraId="37C1AED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C5CDC6D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3180FA2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215296" w:rsidRPr="005A21E6" w14:paraId="06CC913C" w14:textId="77777777" w:rsidTr="006C7705">
        <w:trPr>
          <w:trHeight w:val="1759"/>
        </w:trPr>
        <w:tc>
          <w:tcPr>
            <w:tcW w:w="640" w:type="pct"/>
          </w:tcPr>
          <w:p w14:paraId="6BE5205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0172AC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23D03D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5147D0D" w14:textId="77777777" w:rsidTr="006C7705">
        <w:tc>
          <w:tcPr>
            <w:tcW w:w="640" w:type="pct"/>
          </w:tcPr>
          <w:p w14:paraId="70EC719A" w14:textId="70615EF4" w:rsidR="00215296" w:rsidRPr="005A21E6" w:rsidRDefault="00215296" w:rsidP="00CA2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9CF13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5834F7A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030C974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6EA3B2B8" w14:textId="77777777" w:rsidTr="006C7705">
        <w:trPr>
          <w:trHeight w:val="1255"/>
        </w:trPr>
        <w:tc>
          <w:tcPr>
            <w:tcW w:w="640" w:type="pct"/>
          </w:tcPr>
          <w:p w14:paraId="4E0E11A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CC8DBF0" w14:textId="77777777" w:rsidR="00215296" w:rsidRPr="005A21E6" w:rsidRDefault="00215296" w:rsidP="006C7705">
            <w:pPr>
              <w:pStyle w:val="Kommentaariteks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5A21E6">
              <w:rPr>
                <w:rFonts w:ascii="Times New Roman" w:hAnsi="Times New Roman"/>
                <w:lang w:val="et-EE"/>
              </w:rPr>
              <w:t xml:space="preserve">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10AA41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11764D5E" w14:textId="77777777" w:rsidTr="006C7705">
        <w:tc>
          <w:tcPr>
            <w:tcW w:w="640" w:type="pct"/>
          </w:tcPr>
          <w:p w14:paraId="190C2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344617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15CD57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3FE31C7C" w14:textId="77777777" w:rsidTr="006C7705">
        <w:tc>
          <w:tcPr>
            <w:tcW w:w="640" w:type="pct"/>
          </w:tcPr>
          <w:p w14:paraId="0282C16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D4347D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928DE4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AA0FC0C" w14:textId="77777777" w:rsidTr="006C7705">
        <w:tc>
          <w:tcPr>
            <w:tcW w:w="640" w:type="pct"/>
          </w:tcPr>
          <w:p w14:paraId="06C895B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824710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091235A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1775355" w14:textId="77777777" w:rsidTr="006C7705">
        <w:tc>
          <w:tcPr>
            <w:tcW w:w="640" w:type="pct"/>
          </w:tcPr>
          <w:p w14:paraId="2CF20A9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C8C04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0299C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Kuni 300</w:t>
            </w:r>
          </w:p>
        </w:tc>
      </w:tr>
      <w:tr w:rsidR="00215296" w:rsidRPr="005A21E6" w14:paraId="2ED8B0B4" w14:textId="77777777" w:rsidTr="006C7705">
        <w:tc>
          <w:tcPr>
            <w:tcW w:w="640" w:type="pct"/>
          </w:tcPr>
          <w:p w14:paraId="39C4C52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CCBB7B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3E53C5D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291D461" w14:textId="77777777" w:rsidTr="006C7705">
        <w:tc>
          <w:tcPr>
            <w:tcW w:w="640" w:type="pct"/>
          </w:tcPr>
          <w:p w14:paraId="49FFB1B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150DE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66F9AC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53FA0D7A" w14:textId="77777777" w:rsidTr="006C7705">
        <w:tc>
          <w:tcPr>
            <w:tcW w:w="640" w:type="pct"/>
          </w:tcPr>
          <w:p w14:paraId="6F8D726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06A486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2868B52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FFE1057" w14:textId="77777777" w:rsidTr="006C7705">
        <w:tc>
          <w:tcPr>
            <w:tcW w:w="640" w:type="pct"/>
          </w:tcPr>
          <w:p w14:paraId="3AE3F4A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62CD99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11A487E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3DAEDFB" w14:textId="77777777" w:rsidTr="006C7705">
        <w:tc>
          <w:tcPr>
            <w:tcW w:w="640" w:type="pct"/>
          </w:tcPr>
          <w:p w14:paraId="00C5C3A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EED23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E03D3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DF772C3" w14:textId="77777777" w:rsidTr="006C7705">
        <w:tc>
          <w:tcPr>
            <w:tcW w:w="640" w:type="pct"/>
          </w:tcPr>
          <w:p w14:paraId="40E880E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2A561F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0DAC81A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215296" w:rsidRPr="005A21E6" w14:paraId="3017656F" w14:textId="77777777" w:rsidTr="006C7705">
        <w:tc>
          <w:tcPr>
            <w:tcW w:w="640" w:type="pct"/>
          </w:tcPr>
          <w:p w14:paraId="08FA5D1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7D0E77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744C59A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62B7AC89" w14:textId="77777777" w:rsidTr="006C7705">
        <w:tc>
          <w:tcPr>
            <w:tcW w:w="640" w:type="pct"/>
          </w:tcPr>
          <w:p w14:paraId="0C9B153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4889F5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7854A7D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4102B075" w14:textId="77777777" w:rsidTr="006C7705">
        <w:tc>
          <w:tcPr>
            <w:tcW w:w="640" w:type="pct"/>
          </w:tcPr>
          <w:p w14:paraId="3B62DDE9" w14:textId="522465EF" w:rsidR="00215296" w:rsidRPr="005A21E6" w:rsidRDefault="00215296" w:rsidP="00215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AE7FAD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108E5FE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1F385C89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2BA0D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215296" w:rsidRPr="005A21E6" w14:paraId="31AE32E5" w14:textId="77777777" w:rsidTr="006C7705">
        <w:tc>
          <w:tcPr>
            <w:tcW w:w="5000" w:type="pct"/>
          </w:tcPr>
          <w:p w14:paraId="39EB8CAA" w14:textId="77777777" w:rsidR="0073643D" w:rsidRDefault="00215296" w:rsidP="0073643D">
            <w:pPr>
              <w:spacing w:after="0" w:line="240" w:lineRule="auto"/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Inseneri / Tellija Projektijuhi selgitused:</w:t>
            </w:r>
            <w:r w:rsidR="0073643D">
              <w:t xml:space="preserve"> </w:t>
            </w:r>
          </w:p>
          <w:p w14:paraId="46328FB4" w14:textId="77777777" w:rsidR="005E4827" w:rsidRDefault="005E4827" w:rsidP="005E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01BF5" w14:textId="16834D20" w:rsidR="005E4827" w:rsidRDefault="005E4827" w:rsidP="005E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Töövõtja ei kasuta Hirve tunnelil kooskõlastatud betoonitööde parandussegu. Kasutatakse klassiga R1. Rajatistel tuleb kasutada(kooskõlastatud) R4 parandussegusid.</w:t>
            </w:r>
          </w:p>
          <w:p w14:paraId="17FD7859" w14:textId="77777777" w:rsidR="005E4827" w:rsidRPr="005E4827" w:rsidRDefault="005E4827" w:rsidP="005E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27">
              <w:rPr>
                <w:rFonts w:ascii="Times New Roman" w:hAnsi="Times New Roman" w:cs="Times New Roman"/>
                <w:sz w:val="24"/>
                <w:szCs w:val="24"/>
              </w:rPr>
              <w:t>Teetööde tehnilised kirjeldused p.6.5 Betoonkonstruktsioonide parandus</w:t>
            </w:r>
          </w:p>
          <w:p w14:paraId="71FEA8D9" w14:textId="77777777" w:rsidR="005E4827" w:rsidRPr="005E4827" w:rsidRDefault="005E4827" w:rsidP="005E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87B7" w14:textId="77777777" w:rsidR="005E4827" w:rsidRPr="005E4827" w:rsidRDefault="005E4827" w:rsidP="005E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27">
              <w:rPr>
                <w:rFonts w:ascii="Times New Roman" w:hAnsi="Times New Roman" w:cs="Times New Roman"/>
                <w:sz w:val="24"/>
                <w:szCs w:val="24"/>
              </w:rPr>
              <w:t>Käesoleva aktiga määran rikkumise eest leppetrahviks 1 000.- eurot</w:t>
            </w:r>
          </w:p>
          <w:p w14:paraId="2AE86D19" w14:textId="7D884DFA" w:rsidR="0073643D" w:rsidRPr="005A21E6" w:rsidRDefault="0073643D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E35ABB" w14:textId="74856E66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Akti koostas: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="005E4827">
        <w:rPr>
          <w:rFonts w:ascii="Times New Roman" w:hAnsi="Times New Roman" w:cs="Times New Roman"/>
          <w:sz w:val="24"/>
          <w:szCs w:val="24"/>
        </w:rPr>
        <w:t>Veiko Kurg, Teede Tehnokeskus AS Omanikujärelevalve sillaehituse alal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671C5BBF" w14:textId="266D2988" w:rsidR="00215296" w:rsidRPr="005A21E6" w:rsidRDefault="005E4827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Kinnitas:</w:t>
      </w:r>
    </w:p>
    <w:p w14:paraId="65F42203" w14:textId="44DF203F" w:rsidR="00371986" w:rsidRDefault="00215296" w:rsidP="0021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Voll</w:t>
      </w:r>
      <w:r w:rsidRPr="005A21E6">
        <w:rPr>
          <w:rFonts w:ascii="Times New Roman" w:hAnsi="Times New Roman" w:cs="Times New Roman"/>
          <w:sz w:val="24"/>
          <w:szCs w:val="24"/>
        </w:rPr>
        <w:t xml:space="preserve"> (Tellija Projektijuht)</w:t>
      </w:r>
    </w:p>
    <w:p w14:paraId="3EE4E28F" w14:textId="6DD46156" w:rsidR="005E4827" w:rsidRDefault="005E4827" w:rsidP="00215296">
      <w:pPr>
        <w:rPr>
          <w:rFonts w:ascii="Times New Roman" w:hAnsi="Times New Roman" w:cs="Times New Roman"/>
          <w:sz w:val="24"/>
          <w:szCs w:val="24"/>
        </w:rPr>
      </w:pPr>
    </w:p>
    <w:p w14:paraId="07A714D6" w14:textId="77777777" w:rsidR="005E4827" w:rsidRDefault="005E4827" w:rsidP="00215296"/>
    <w:sectPr w:rsidR="005E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96"/>
    <w:rsid w:val="000E2F2F"/>
    <w:rsid w:val="00215296"/>
    <w:rsid w:val="002F75B0"/>
    <w:rsid w:val="00371986"/>
    <w:rsid w:val="003B619F"/>
    <w:rsid w:val="005E4827"/>
    <w:rsid w:val="00671D84"/>
    <w:rsid w:val="0073643D"/>
    <w:rsid w:val="00CA2A33"/>
    <w:rsid w:val="00CE0AFE"/>
    <w:rsid w:val="00D627A4"/>
    <w:rsid w:val="00F046DC"/>
    <w:rsid w:val="00F9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CC2F3"/>
  <w15:chartTrackingRefBased/>
  <w15:docId w15:val="{0270DF08-19AD-4E1A-8C79-8F3706B3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5296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215296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15296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Voll</dc:creator>
  <cp:keywords/>
  <dc:description/>
  <cp:lastModifiedBy>Roger Voll</cp:lastModifiedBy>
  <cp:revision>3</cp:revision>
  <dcterms:created xsi:type="dcterms:W3CDTF">2023-04-10T14:01:00Z</dcterms:created>
  <dcterms:modified xsi:type="dcterms:W3CDTF">2023-04-10T14:04:00Z</dcterms:modified>
</cp:coreProperties>
</file>